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9B36" w14:textId="366E5279" w:rsidR="006A6880" w:rsidRDefault="006A6880" w:rsidP="006A6880">
      <w:pPr>
        <w:rPr>
          <w:b/>
        </w:rPr>
      </w:pPr>
      <w:r>
        <w:rPr>
          <w:b/>
        </w:rPr>
        <w:t xml:space="preserve">North Little Rock Regional Airport Commission Minutes – </w:t>
      </w:r>
      <w:r w:rsidR="00C57EDA">
        <w:rPr>
          <w:b/>
        </w:rPr>
        <w:t>February 19, 2026</w:t>
      </w:r>
      <w:r>
        <w:rPr>
          <w:b/>
        </w:rPr>
        <w:t xml:space="preserve"> </w:t>
      </w:r>
    </w:p>
    <w:p w14:paraId="63925968" w14:textId="1810B4E2" w:rsidR="006A6880" w:rsidRDefault="006A6880" w:rsidP="006A6880">
      <w:r>
        <w:t xml:space="preserve">The North Little Rock Airport Commission met on </w:t>
      </w:r>
      <w:r w:rsidR="00C57EDA">
        <w:t>February 19, 2026</w:t>
      </w:r>
      <w:r w:rsidR="001F4759">
        <w:t>,</w:t>
      </w:r>
      <w:r w:rsidR="007A0515">
        <w:t xml:space="preserve"> at 12:00 </w:t>
      </w:r>
      <w:r w:rsidR="00ED2AB0">
        <w:t>noon in the North Little Rock City Services Conference Room</w:t>
      </w:r>
      <w:r>
        <w:t>. Chairman Hughes called the meeting to order.</w:t>
      </w:r>
    </w:p>
    <w:p w14:paraId="007CCF1D" w14:textId="031EBE54" w:rsidR="006A6880" w:rsidRDefault="006A6880" w:rsidP="006A6880">
      <w:r>
        <w:t xml:space="preserve">Commissioners present were Chairman Brad Hughes, </w:t>
      </w:r>
      <w:r w:rsidR="001F4759">
        <w:t>Mark Bentley, Will Gruber</w:t>
      </w:r>
      <w:r w:rsidR="00C57EDA">
        <w:t>, Jake House,</w:t>
      </w:r>
      <w:r w:rsidR="001F4759">
        <w:t xml:space="preserve"> and Missie Smith</w:t>
      </w:r>
      <w:r w:rsidR="00D74246">
        <w:t xml:space="preserve">. </w:t>
      </w:r>
      <w:r w:rsidRPr="005D52BC">
        <w:t xml:space="preserve"> </w:t>
      </w:r>
      <w:r w:rsidR="007D750C" w:rsidRPr="00EB7910">
        <w:t>Commissioner</w:t>
      </w:r>
      <w:r w:rsidR="00C57EDA">
        <w:t>s</w:t>
      </w:r>
      <w:r w:rsidR="007D750C" w:rsidRPr="00EB7910">
        <w:t xml:space="preserve"> </w:t>
      </w:r>
      <w:r w:rsidR="000E591A" w:rsidRPr="00EB7910">
        <w:t>Tim Cummins</w:t>
      </w:r>
      <w:r w:rsidR="00D74246" w:rsidRPr="00EB7910">
        <w:t xml:space="preserve"> </w:t>
      </w:r>
      <w:r w:rsidR="00C57EDA">
        <w:t>and Todd Adams were</w:t>
      </w:r>
      <w:r w:rsidR="00EB7910" w:rsidRPr="00EB7910">
        <w:t xml:space="preserve"> absent</w:t>
      </w:r>
      <w:r w:rsidR="00D74246">
        <w:t xml:space="preserve">. </w:t>
      </w:r>
      <w:r w:rsidR="007A0515">
        <w:t xml:space="preserve"> Also present were City </w:t>
      </w:r>
      <w:r w:rsidR="00CB0989">
        <w:t xml:space="preserve">Staff </w:t>
      </w:r>
      <w:r w:rsidR="00D74246">
        <w:t>Attorney</w:t>
      </w:r>
      <w:r>
        <w:t xml:space="preserve"> </w:t>
      </w:r>
      <w:r w:rsidR="00D74246">
        <w:t>A</w:t>
      </w:r>
      <w:r w:rsidR="00CB0989">
        <w:t>lex Betton</w:t>
      </w:r>
      <w:r w:rsidR="00D74246">
        <w:t xml:space="preserve"> </w:t>
      </w:r>
      <w:r>
        <w:t>and Airport Director, Virginia Young.</w:t>
      </w:r>
    </w:p>
    <w:p w14:paraId="2369F826" w14:textId="400FADCF" w:rsidR="00CB0989" w:rsidRPr="00E67FC4" w:rsidRDefault="006A6880" w:rsidP="006A6880">
      <w:pPr>
        <w:rPr>
          <w:b/>
        </w:rPr>
      </w:pPr>
      <w:r w:rsidRPr="00E67FC4">
        <w:rPr>
          <w:b/>
        </w:rPr>
        <w:t>Minutes</w:t>
      </w:r>
    </w:p>
    <w:p w14:paraId="71173968" w14:textId="42EF7D3E" w:rsidR="006A6880" w:rsidRDefault="000E591A" w:rsidP="006A6880">
      <w:r>
        <w:t xml:space="preserve">Minutes for the </w:t>
      </w:r>
      <w:r w:rsidR="00C57EDA">
        <w:t>December 18</w:t>
      </w:r>
      <w:r w:rsidR="006A6880">
        <w:t xml:space="preserve">, </w:t>
      </w:r>
      <w:r w:rsidR="000D6D93">
        <w:t>2025,</w:t>
      </w:r>
      <w:r w:rsidR="006A6880">
        <w:t xml:space="preserve"> </w:t>
      </w:r>
      <w:r w:rsidR="009D169A">
        <w:t xml:space="preserve">meeting </w:t>
      </w:r>
      <w:r w:rsidR="006A6880" w:rsidRPr="009909F8">
        <w:t>were presented.</w:t>
      </w:r>
      <w:r w:rsidR="006A6880">
        <w:t xml:space="preserve"> </w:t>
      </w:r>
      <w:r w:rsidR="00ED2AB0">
        <w:t xml:space="preserve">The commission did not meet in January 2026. </w:t>
      </w:r>
      <w:r w:rsidR="00344C75">
        <w:t xml:space="preserve">Commissioner </w:t>
      </w:r>
      <w:r w:rsidR="00AD2FB4">
        <w:t>House</w:t>
      </w:r>
      <w:r w:rsidR="006A6880">
        <w:t xml:space="preserve"> </w:t>
      </w:r>
      <w:r w:rsidR="006A6880" w:rsidRPr="009909F8">
        <w:t>made a motion</w:t>
      </w:r>
      <w:r w:rsidR="00D74246">
        <w:t xml:space="preserve">, </w:t>
      </w:r>
      <w:r w:rsidR="00344C75">
        <w:t xml:space="preserve">seconded by Commissioner </w:t>
      </w:r>
      <w:r w:rsidR="00AD2FB4">
        <w:t>Bentley</w:t>
      </w:r>
      <w:r w:rsidR="006A6880">
        <w:t>,</w:t>
      </w:r>
      <w:r w:rsidR="006A6880" w:rsidRPr="009909F8">
        <w:t xml:space="preserve"> to accept</w:t>
      </w:r>
      <w:r w:rsidR="006A6880">
        <w:t xml:space="preserve"> the minutes of the </w:t>
      </w:r>
      <w:r w:rsidR="00AD2FB4">
        <w:t>December 18</w:t>
      </w:r>
      <w:r w:rsidR="006A6880">
        <w:t xml:space="preserve">, </w:t>
      </w:r>
      <w:r w:rsidR="001F4759">
        <w:t>2025,</w:t>
      </w:r>
      <w:r w:rsidR="006A6880">
        <w:t xml:space="preserve"> meeting. </w:t>
      </w:r>
      <w:r w:rsidR="006A6880" w:rsidRPr="009909F8">
        <w:t>The motion passed unanimously.</w:t>
      </w:r>
    </w:p>
    <w:p w14:paraId="2302328F" w14:textId="77777777" w:rsidR="006A6880" w:rsidRDefault="006A6880" w:rsidP="006A6880">
      <w:pPr>
        <w:rPr>
          <w:b/>
        </w:rPr>
      </w:pPr>
      <w:r>
        <w:rPr>
          <w:b/>
        </w:rPr>
        <w:t>Financials</w:t>
      </w:r>
    </w:p>
    <w:p w14:paraId="265A6175" w14:textId="4A550CC6" w:rsidR="006A6880" w:rsidRDefault="00AD2FB4" w:rsidP="006A6880">
      <w:r>
        <w:t xml:space="preserve">There were no financials available as the 2025 financial records for the city have not been closed out.  </w:t>
      </w:r>
    </w:p>
    <w:p w14:paraId="03582EE1" w14:textId="77777777" w:rsidR="00CB0989" w:rsidRDefault="006A6880" w:rsidP="00514BE4">
      <w:pPr>
        <w:rPr>
          <w:b/>
        </w:rPr>
      </w:pPr>
      <w:r w:rsidRPr="000B4EED">
        <w:rPr>
          <w:b/>
        </w:rPr>
        <w:t>Old Business</w:t>
      </w:r>
    </w:p>
    <w:p w14:paraId="12261D31" w14:textId="1A7CD242" w:rsidR="00514BE4" w:rsidRPr="00EB7910" w:rsidRDefault="00AD2FB4" w:rsidP="00514BE4">
      <w:r>
        <w:rPr>
          <w:bCs/>
        </w:rPr>
        <w:t xml:space="preserve">Chairman Hughes announced that there will not be any action on the rules and regulations.  The next commission meeting is March 19, 2026.  Commissioners present agreed </w:t>
      </w:r>
      <w:r w:rsidR="00464BBE">
        <w:rPr>
          <w:bCs/>
        </w:rPr>
        <w:t>to move</w:t>
      </w:r>
      <w:r>
        <w:rPr>
          <w:bCs/>
        </w:rPr>
        <w:t xml:space="preserve"> into a workshop for the rules and regulations immediately following the </w:t>
      </w:r>
      <w:r w:rsidR="00464BBE">
        <w:rPr>
          <w:bCs/>
        </w:rPr>
        <w:t>meeting March 19, 2026</w:t>
      </w:r>
      <w:r>
        <w:rPr>
          <w:bCs/>
        </w:rPr>
        <w:t xml:space="preserve">. </w:t>
      </w:r>
    </w:p>
    <w:p w14:paraId="5B3AA270" w14:textId="70C17463" w:rsidR="00514BE4" w:rsidRDefault="00514BE4" w:rsidP="00514BE4">
      <w:r>
        <w:t xml:space="preserve">There are currently no updates regarding 208 Aviation Way.   </w:t>
      </w:r>
      <w:r w:rsidR="0075183F">
        <w:t>Mr. Stuart noted that he had not been in communication with legal.  Chairman Hughes will bring updated information before the commission at the March 19,2026 commission meeting.</w:t>
      </w:r>
    </w:p>
    <w:p w14:paraId="455CBF5D" w14:textId="5C05CF75" w:rsidR="00514BE4" w:rsidRDefault="00514BE4" w:rsidP="006A6880">
      <w:pPr>
        <w:rPr>
          <w:b/>
        </w:rPr>
      </w:pPr>
      <w:r w:rsidRPr="00E97F92">
        <w:rPr>
          <w:b/>
        </w:rPr>
        <w:t>New Business</w:t>
      </w:r>
    </w:p>
    <w:p w14:paraId="0AB99BF7" w14:textId="4A5BDDF4" w:rsidR="0075183F" w:rsidRDefault="0075183F" w:rsidP="006A6880">
      <w:pPr>
        <w:rPr>
          <w:bCs/>
        </w:rPr>
      </w:pPr>
      <w:r w:rsidRPr="0075183F">
        <w:rPr>
          <w:bCs/>
        </w:rPr>
        <w:t>Agenda item</w:t>
      </w:r>
      <w:r>
        <w:rPr>
          <w:bCs/>
        </w:rPr>
        <w:t xml:space="preserve"> for 8318 Remount Road has been tabled until the March 19, </w:t>
      </w:r>
      <w:r w:rsidR="00464BBE">
        <w:rPr>
          <w:bCs/>
        </w:rPr>
        <w:t>2026,</w:t>
      </w:r>
      <w:r>
        <w:rPr>
          <w:bCs/>
        </w:rPr>
        <w:t xml:space="preserve"> meeting. </w:t>
      </w:r>
    </w:p>
    <w:p w14:paraId="46443562" w14:textId="51FAEB8D" w:rsidR="0075183F" w:rsidRDefault="0075183F" w:rsidP="006A6880">
      <w:pPr>
        <w:rPr>
          <w:bCs/>
        </w:rPr>
      </w:pPr>
      <w:r>
        <w:rPr>
          <w:bCs/>
        </w:rPr>
        <w:t xml:space="preserve">Structure request for 8050 Remount Road was brought before the commission by EAA representative Jerry Homsley.  The EAA had built a covering for their </w:t>
      </w:r>
      <w:r w:rsidR="00464BBE">
        <w:rPr>
          <w:bCs/>
        </w:rPr>
        <w:t>kid’s</w:t>
      </w:r>
      <w:r>
        <w:rPr>
          <w:bCs/>
        </w:rPr>
        <w:t xml:space="preserve"> amusement plane train ride.  The covering was a temporary type of structure.  The recent ice storm destroyed the structure.  If the EAA group plans to keep the ride, they would like to build a temporary carport structure.  Currently, they are trying to sell the amusement ride.  If the amusement ride is not sold, they will come back before the commission for the proposed structure </w:t>
      </w:r>
      <w:r w:rsidR="006473DA">
        <w:rPr>
          <w:bCs/>
        </w:rPr>
        <w:t>improvements</w:t>
      </w:r>
      <w:r>
        <w:rPr>
          <w:bCs/>
        </w:rPr>
        <w:t xml:space="preserve">. </w:t>
      </w:r>
    </w:p>
    <w:p w14:paraId="1A610F62" w14:textId="6F74D26F" w:rsidR="00917914" w:rsidRDefault="006473DA" w:rsidP="00917914">
      <w:r>
        <w:rPr>
          <w:bCs/>
        </w:rPr>
        <w:t xml:space="preserve">Chairman Hughes brought the hangar located at 8360 Remount Road to the commission for discussion.  There is currently no lease on the property.  The owners make an annual payment and are currently paid through November 2026.  It is believed that the structure is used for storage of personal items as well as a nonoperational aircraft. </w:t>
      </w:r>
      <w:r w:rsidR="00917914">
        <w:rPr>
          <w:bCs/>
        </w:rPr>
        <w:t xml:space="preserve">It was noted that the Airport Commission was sued some years back by the current tenants regarding the rules and regulations. The Airport Commission did prevail in Circuit Court.  Commission Gruber stated that he would work with legal department to ensure that the current measures are taken.  </w:t>
      </w:r>
      <w:r w:rsidR="00917914">
        <w:t xml:space="preserve">Commissioner Gruber </w:t>
      </w:r>
      <w:r w:rsidR="00917914" w:rsidRPr="009909F8">
        <w:t>made a motion</w:t>
      </w:r>
      <w:r w:rsidR="00917914">
        <w:t>, seconded by Commissioner House</w:t>
      </w:r>
      <w:r w:rsidR="005D482C">
        <w:t xml:space="preserve"> ,for the airport director to work with legal to ensure that proper notice is given to the current tenants to give notice that the Airport Commission will not accept additional payments and will also initiate the process of reclaiming the property and extinguishing any property rights the current tenants may have. </w:t>
      </w:r>
      <w:r w:rsidR="00917914" w:rsidRPr="009909F8">
        <w:t>The motion passed unanimously.</w:t>
      </w:r>
      <w:r w:rsidR="00E77856">
        <w:t xml:space="preserve"> </w:t>
      </w:r>
    </w:p>
    <w:p w14:paraId="300ACBED" w14:textId="1897DD6C" w:rsidR="006473DA" w:rsidRPr="006473DA" w:rsidRDefault="006473DA" w:rsidP="006A6880">
      <w:pPr>
        <w:rPr>
          <w:bCs/>
        </w:rPr>
      </w:pPr>
    </w:p>
    <w:p w14:paraId="220AC41E" w14:textId="77777777" w:rsidR="00495350" w:rsidRPr="00E40D8D" w:rsidRDefault="00495350" w:rsidP="00495350">
      <w:pPr>
        <w:rPr>
          <w:b/>
        </w:rPr>
      </w:pPr>
      <w:r w:rsidRPr="00E40D8D">
        <w:rPr>
          <w:b/>
        </w:rPr>
        <w:t>Commission Reports</w:t>
      </w:r>
    </w:p>
    <w:p w14:paraId="5F634AE0" w14:textId="1514D745" w:rsidR="00C825DD" w:rsidRPr="00CE1C2B" w:rsidRDefault="00E77856" w:rsidP="00CE1C2B">
      <w:pPr>
        <w:pStyle w:val="Default"/>
        <w:rPr>
          <w:rFonts w:asciiTheme="minorHAnsi" w:hAnsiTheme="minorHAnsi" w:cstheme="minorHAnsi"/>
          <w:sz w:val="22"/>
          <w:szCs w:val="22"/>
        </w:rPr>
      </w:pPr>
      <w:r>
        <w:rPr>
          <w:rFonts w:asciiTheme="minorHAnsi" w:hAnsiTheme="minorHAnsi" w:cstheme="minorHAnsi"/>
          <w:sz w:val="22"/>
          <w:szCs w:val="22"/>
        </w:rPr>
        <w:t xml:space="preserve">Jordan Culver was not present for the meeting.  Chairman Hughes updated the commission on current projects.  The parking lot </w:t>
      </w:r>
      <w:r w:rsidR="00464BBE">
        <w:rPr>
          <w:rFonts w:asciiTheme="minorHAnsi" w:hAnsiTheme="minorHAnsi" w:cstheme="minorHAnsi"/>
          <w:sz w:val="22"/>
          <w:szCs w:val="22"/>
        </w:rPr>
        <w:t>and</w:t>
      </w:r>
      <w:r>
        <w:rPr>
          <w:rFonts w:asciiTheme="minorHAnsi" w:hAnsiTheme="minorHAnsi" w:cstheme="minorHAnsi"/>
          <w:sz w:val="22"/>
          <w:szCs w:val="22"/>
        </w:rPr>
        <w:t xml:space="preserve"> entrance by NLR Air </w:t>
      </w:r>
      <w:r w:rsidR="00464BBE">
        <w:rPr>
          <w:rFonts w:asciiTheme="minorHAnsi" w:hAnsiTheme="minorHAnsi" w:cstheme="minorHAnsi"/>
          <w:sz w:val="22"/>
          <w:szCs w:val="22"/>
        </w:rPr>
        <w:t>are</w:t>
      </w:r>
      <w:r>
        <w:rPr>
          <w:rFonts w:asciiTheme="minorHAnsi" w:hAnsiTheme="minorHAnsi" w:cstheme="minorHAnsi"/>
          <w:sz w:val="22"/>
          <w:szCs w:val="22"/>
        </w:rPr>
        <w:t xml:space="preserve"> complete and will be striped after the </w:t>
      </w:r>
      <w:r w:rsidR="00464BBE">
        <w:rPr>
          <w:rFonts w:asciiTheme="minorHAnsi" w:hAnsiTheme="minorHAnsi" w:cstheme="minorHAnsi"/>
          <w:sz w:val="22"/>
          <w:szCs w:val="22"/>
        </w:rPr>
        <w:t>30-day</w:t>
      </w:r>
      <w:r>
        <w:rPr>
          <w:rFonts w:asciiTheme="minorHAnsi" w:hAnsiTheme="minorHAnsi" w:cstheme="minorHAnsi"/>
          <w:sz w:val="22"/>
          <w:szCs w:val="22"/>
        </w:rPr>
        <w:t xml:space="preserve"> cure period. Garver engineering will monitor future rains to ensure the drainage improvements are meeting the needs.  Also, the gutters on the north end of Jet Center hangar will be modified to channel the water to the current storm drain.  The entrance road and drainage improvements inside gate 8 are complete. The new 10 bay hangar replacement is scheduled </w:t>
      </w:r>
      <w:r w:rsidR="002E3561">
        <w:rPr>
          <w:rFonts w:asciiTheme="minorHAnsi" w:hAnsiTheme="minorHAnsi" w:cstheme="minorHAnsi"/>
          <w:sz w:val="22"/>
          <w:szCs w:val="22"/>
        </w:rPr>
        <w:t xml:space="preserve">to begin </w:t>
      </w:r>
      <w:r>
        <w:rPr>
          <w:rFonts w:asciiTheme="minorHAnsi" w:hAnsiTheme="minorHAnsi" w:cstheme="minorHAnsi"/>
          <w:sz w:val="22"/>
          <w:szCs w:val="22"/>
        </w:rPr>
        <w:t xml:space="preserve">June 2026.  </w:t>
      </w:r>
      <w:r w:rsidR="00CE1C2B">
        <w:rPr>
          <w:rFonts w:asciiTheme="minorHAnsi" w:hAnsiTheme="minorHAnsi" w:cstheme="minorHAnsi"/>
          <w:sz w:val="22"/>
          <w:szCs w:val="22"/>
        </w:rPr>
        <w:t xml:space="preserve">Taxiway D engineering work is complete.  We are awaiting FAA support to move forward with bidding </w:t>
      </w:r>
      <w:r w:rsidR="00464BBE">
        <w:rPr>
          <w:rFonts w:asciiTheme="minorHAnsi" w:hAnsiTheme="minorHAnsi" w:cstheme="minorHAnsi"/>
          <w:sz w:val="22"/>
          <w:szCs w:val="22"/>
        </w:rPr>
        <w:t>for</w:t>
      </w:r>
      <w:r w:rsidR="00CE1C2B">
        <w:rPr>
          <w:rFonts w:asciiTheme="minorHAnsi" w:hAnsiTheme="minorHAnsi" w:cstheme="minorHAnsi"/>
          <w:sz w:val="22"/>
          <w:szCs w:val="22"/>
        </w:rPr>
        <w:t xml:space="preserve"> the project. </w:t>
      </w:r>
      <w:r w:rsidR="00464BBE">
        <w:rPr>
          <w:rFonts w:asciiTheme="minorHAnsi" w:hAnsiTheme="minorHAnsi" w:cstheme="minorHAnsi"/>
          <w:sz w:val="22"/>
          <w:szCs w:val="22"/>
        </w:rPr>
        <w:t>Arkansas</w:t>
      </w:r>
      <w:r w:rsidR="00CE1C2B">
        <w:rPr>
          <w:rFonts w:asciiTheme="minorHAnsi" w:hAnsiTheme="minorHAnsi" w:cstheme="minorHAnsi"/>
          <w:sz w:val="22"/>
          <w:szCs w:val="22"/>
        </w:rPr>
        <w:t xml:space="preserve"> Aeronautics approved $500,000 funding for the existing 6 bay hangar.  </w:t>
      </w:r>
    </w:p>
    <w:p w14:paraId="2333487C" w14:textId="77777777" w:rsidR="00CE1C2B" w:rsidRDefault="00CE1C2B" w:rsidP="00495350"/>
    <w:p w14:paraId="46432DB0" w14:textId="0EA915BC" w:rsidR="00CE1C2B" w:rsidRDefault="00544F14" w:rsidP="006A6880">
      <w:r>
        <w:t xml:space="preserve">Young </w:t>
      </w:r>
      <w:r w:rsidR="00CE1C2B">
        <w:t xml:space="preserve">shared that the gate pedestal for Gate 2 has recently been hit again and is awaiting repair.  The pedestal itself was not replaced when the new gates and equipment were installed. The existing wiring is located on top of the asphalt in conduit.  The new pedestal and wiring will cost $2,500.  Vandalism to the perimeter fence has ceased for the time. The </w:t>
      </w:r>
      <w:r w:rsidR="002E3561">
        <w:t xml:space="preserve">2026 </w:t>
      </w:r>
      <w:r w:rsidR="00CE1C2B">
        <w:t xml:space="preserve">Airshow is set for October </w:t>
      </w:r>
      <w:r w:rsidR="002E3561">
        <w:t>3</w:t>
      </w:r>
      <w:r w:rsidR="002E3561" w:rsidRPr="00CE1C2B">
        <w:rPr>
          <w:vertAlign w:val="superscript"/>
        </w:rPr>
        <w:t>rd,</w:t>
      </w:r>
      <w:r w:rsidR="00CE1C2B">
        <w:t xml:space="preserve"> and 4</w:t>
      </w:r>
      <w:r w:rsidR="00CE1C2B" w:rsidRPr="00CE1C2B">
        <w:rPr>
          <w:vertAlign w:val="superscript"/>
        </w:rPr>
        <w:t>th</w:t>
      </w:r>
      <w:r w:rsidR="00CE1C2B">
        <w:t xml:space="preserve"> and plans a</w:t>
      </w:r>
      <w:r w:rsidR="002E3561">
        <w:t xml:space="preserve">re </w:t>
      </w:r>
      <w:r w:rsidR="00CE1C2B">
        <w:t xml:space="preserve">moving forward quickly.  Gary Erwin, the airport maintenance personnel, has given his notice of retirement effective March 31, 2026.  </w:t>
      </w:r>
      <w:r w:rsidR="00F0303E">
        <w:t xml:space="preserve">Beginning this mowing season, airport personnel will take care of mowing and maintaining the grounds around the office complex.  Previously, a lawncare service was maintained on an annual </w:t>
      </w:r>
      <w:r w:rsidR="00464BBE">
        <w:t>12-month</w:t>
      </w:r>
      <w:r w:rsidR="00F0303E">
        <w:t xml:space="preserve"> agreement. </w:t>
      </w:r>
    </w:p>
    <w:p w14:paraId="3B6206E4" w14:textId="4A789B19" w:rsidR="00F0303E" w:rsidRDefault="00F0303E" w:rsidP="006A6880">
      <w:r>
        <w:t xml:space="preserve">Chairman Hughes discussed the recent ice and snow removal.  The ice was very difficult to remove.  The bill was $20,000 for the snow and ice removal.  Several area airports our size were polled and they do not hire an outside source.  They use minimal equipment in-house and allow mother nature to take its course. </w:t>
      </w:r>
    </w:p>
    <w:p w14:paraId="0E3F36EB" w14:textId="7B069305" w:rsidR="002C108A" w:rsidRDefault="0060358B" w:rsidP="006A6880">
      <w:pPr>
        <w:rPr>
          <w:b/>
        </w:rPr>
      </w:pPr>
      <w:r w:rsidRPr="00E40D8D">
        <w:rPr>
          <w:b/>
        </w:rPr>
        <w:t>Public Comment</w:t>
      </w:r>
    </w:p>
    <w:p w14:paraId="113DFF82" w14:textId="357F9FA8" w:rsidR="00F0303E" w:rsidRPr="00F0303E" w:rsidRDefault="00F0303E" w:rsidP="006A6880">
      <w:pPr>
        <w:rPr>
          <w:bCs/>
        </w:rPr>
      </w:pPr>
      <w:r w:rsidRPr="00F0303E">
        <w:rPr>
          <w:bCs/>
        </w:rPr>
        <w:t>There was no public comment.</w:t>
      </w:r>
    </w:p>
    <w:p w14:paraId="44F0AE3C" w14:textId="7B71EB13" w:rsidR="006A6880" w:rsidRPr="00E40D8D" w:rsidRDefault="006A6880" w:rsidP="006A6880">
      <w:r w:rsidRPr="00E40D8D">
        <w:t xml:space="preserve">Commission </w:t>
      </w:r>
      <w:r w:rsidR="00C4182E">
        <w:t>Bentley</w:t>
      </w:r>
      <w:r w:rsidRPr="00E40D8D">
        <w:t xml:space="preserve"> made a motion, seconded by Commissioner </w:t>
      </w:r>
      <w:r w:rsidR="00C4182E">
        <w:t>Adams</w:t>
      </w:r>
      <w:r w:rsidRPr="00E40D8D">
        <w:t>, to adjourn.  The meeting was adjourned.</w:t>
      </w:r>
    </w:p>
    <w:p w14:paraId="034762BB" w14:textId="01B8DC48" w:rsidR="000C3DEF" w:rsidRPr="00E40D8D" w:rsidRDefault="000C3DEF" w:rsidP="000C3DEF">
      <w:pPr>
        <w:autoSpaceDE w:val="0"/>
        <w:autoSpaceDN w:val="0"/>
        <w:adjustRightInd w:val="0"/>
        <w:spacing w:after="0" w:line="240" w:lineRule="auto"/>
        <w:rPr>
          <w:rFonts w:ascii="TimesNewRomanPS-BoldMT" w:hAnsi="TimesNewRomanPS-BoldMT" w:cs="TimesNewRomanPS-BoldMT"/>
          <w:b/>
          <w:bCs/>
        </w:rPr>
      </w:pPr>
    </w:p>
    <w:sectPr w:rsidR="000C3DEF" w:rsidRPr="00E40D8D" w:rsidSect="00B109D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87A76"/>
    <w:multiLevelType w:val="hybridMultilevel"/>
    <w:tmpl w:val="4F3C2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987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80"/>
    <w:rsid w:val="0002163B"/>
    <w:rsid w:val="00026A70"/>
    <w:rsid w:val="000438F2"/>
    <w:rsid w:val="00043E63"/>
    <w:rsid w:val="000C3DEF"/>
    <w:rsid w:val="000C7BC2"/>
    <w:rsid w:val="000D4A74"/>
    <w:rsid w:val="000D6D93"/>
    <w:rsid w:val="000E591A"/>
    <w:rsid w:val="000F0148"/>
    <w:rsid w:val="0010660D"/>
    <w:rsid w:val="001A6FB9"/>
    <w:rsid w:val="001F4759"/>
    <w:rsid w:val="001F72AF"/>
    <w:rsid w:val="00252343"/>
    <w:rsid w:val="00272A6C"/>
    <w:rsid w:val="0027789F"/>
    <w:rsid w:val="00287309"/>
    <w:rsid w:val="002B7E93"/>
    <w:rsid w:val="002C108A"/>
    <w:rsid w:val="002E3561"/>
    <w:rsid w:val="002F36E5"/>
    <w:rsid w:val="00302411"/>
    <w:rsid w:val="00320FCA"/>
    <w:rsid w:val="00332FD5"/>
    <w:rsid w:val="00344C75"/>
    <w:rsid w:val="003C7B53"/>
    <w:rsid w:val="003E3065"/>
    <w:rsid w:val="003E3612"/>
    <w:rsid w:val="004137D2"/>
    <w:rsid w:val="00464BBE"/>
    <w:rsid w:val="004927DC"/>
    <w:rsid w:val="00495350"/>
    <w:rsid w:val="004E6E2B"/>
    <w:rsid w:val="00514BE4"/>
    <w:rsid w:val="00536720"/>
    <w:rsid w:val="00541ED7"/>
    <w:rsid w:val="00544F14"/>
    <w:rsid w:val="00577BB8"/>
    <w:rsid w:val="00585D3D"/>
    <w:rsid w:val="005D2D9A"/>
    <w:rsid w:val="005D482C"/>
    <w:rsid w:val="0060358B"/>
    <w:rsid w:val="00610725"/>
    <w:rsid w:val="00612BBA"/>
    <w:rsid w:val="0063683F"/>
    <w:rsid w:val="006473DA"/>
    <w:rsid w:val="00683ACE"/>
    <w:rsid w:val="0068665E"/>
    <w:rsid w:val="00691D16"/>
    <w:rsid w:val="006A6880"/>
    <w:rsid w:val="006D4E85"/>
    <w:rsid w:val="006E24C6"/>
    <w:rsid w:val="007269FC"/>
    <w:rsid w:val="00736B96"/>
    <w:rsid w:val="0075183F"/>
    <w:rsid w:val="007566C7"/>
    <w:rsid w:val="00761DC5"/>
    <w:rsid w:val="00773FC1"/>
    <w:rsid w:val="00783946"/>
    <w:rsid w:val="007A0515"/>
    <w:rsid w:val="007D750C"/>
    <w:rsid w:val="007E35E4"/>
    <w:rsid w:val="007E453A"/>
    <w:rsid w:val="008170CF"/>
    <w:rsid w:val="008D2FA8"/>
    <w:rsid w:val="008E4E75"/>
    <w:rsid w:val="008F1B0E"/>
    <w:rsid w:val="00913964"/>
    <w:rsid w:val="00917914"/>
    <w:rsid w:val="009246DA"/>
    <w:rsid w:val="009273BA"/>
    <w:rsid w:val="00947528"/>
    <w:rsid w:val="009575AD"/>
    <w:rsid w:val="00972DBC"/>
    <w:rsid w:val="009B5FB8"/>
    <w:rsid w:val="009C28AD"/>
    <w:rsid w:val="009D169A"/>
    <w:rsid w:val="00A4707E"/>
    <w:rsid w:val="00A516C8"/>
    <w:rsid w:val="00A56ACF"/>
    <w:rsid w:val="00A71B43"/>
    <w:rsid w:val="00A83573"/>
    <w:rsid w:val="00A9322F"/>
    <w:rsid w:val="00AA312E"/>
    <w:rsid w:val="00AC06D7"/>
    <w:rsid w:val="00AD2FB4"/>
    <w:rsid w:val="00B109DD"/>
    <w:rsid w:val="00B20D70"/>
    <w:rsid w:val="00B2757A"/>
    <w:rsid w:val="00B3084B"/>
    <w:rsid w:val="00B449A9"/>
    <w:rsid w:val="00BB54C0"/>
    <w:rsid w:val="00BE5DC4"/>
    <w:rsid w:val="00C4182E"/>
    <w:rsid w:val="00C44CEE"/>
    <w:rsid w:val="00C57145"/>
    <w:rsid w:val="00C57EDA"/>
    <w:rsid w:val="00C71CA3"/>
    <w:rsid w:val="00C7575A"/>
    <w:rsid w:val="00C825DD"/>
    <w:rsid w:val="00CB0989"/>
    <w:rsid w:val="00CC6520"/>
    <w:rsid w:val="00CE1C2B"/>
    <w:rsid w:val="00D74246"/>
    <w:rsid w:val="00DA6094"/>
    <w:rsid w:val="00DD20BC"/>
    <w:rsid w:val="00DE5E6E"/>
    <w:rsid w:val="00E17A95"/>
    <w:rsid w:val="00E40D8D"/>
    <w:rsid w:val="00E6482E"/>
    <w:rsid w:val="00E77856"/>
    <w:rsid w:val="00EA7838"/>
    <w:rsid w:val="00EA7BC8"/>
    <w:rsid w:val="00EB7910"/>
    <w:rsid w:val="00ED2AB0"/>
    <w:rsid w:val="00EE04F0"/>
    <w:rsid w:val="00F0303E"/>
    <w:rsid w:val="00F844B7"/>
    <w:rsid w:val="00F862D9"/>
    <w:rsid w:val="00FA1DF3"/>
    <w:rsid w:val="00FC3878"/>
    <w:rsid w:val="00FD3F6B"/>
    <w:rsid w:val="00FE0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A88B"/>
  <w15:chartTrackingRefBased/>
  <w15:docId w15:val="{AC52C9AE-6174-4E9D-B2E6-40EC7DBAA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88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880"/>
    <w:pPr>
      <w:ind w:left="720"/>
      <w:contextualSpacing/>
    </w:pPr>
  </w:style>
  <w:style w:type="paragraph" w:styleId="BalloonText">
    <w:name w:val="Balloon Text"/>
    <w:basedOn w:val="Normal"/>
    <w:link w:val="BalloonTextChar"/>
    <w:uiPriority w:val="99"/>
    <w:semiHidden/>
    <w:unhideWhenUsed/>
    <w:rsid w:val="00603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58B"/>
    <w:rPr>
      <w:rFonts w:ascii="Segoe UI" w:hAnsi="Segoe UI" w:cs="Segoe UI"/>
      <w:sz w:val="18"/>
      <w:szCs w:val="18"/>
    </w:rPr>
  </w:style>
  <w:style w:type="paragraph" w:customStyle="1" w:styleId="Default">
    <w:name w:val="Default"/>
    <w:rsid w:val="00E40D8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2</Pages>
  <Words>826</Words>
  <Characters>4314</Characters>
  <Application>Microsoft Office Word</Application>
  <DocSecurity>0</DocSecurity>
  <Lines>66</Lines>
  <Paragraphs>25</Paragraphs>
  <ScaleCrop>false</ScaleCrop>
  <HeadingPairs>
    <vt:vector size="2" baseType="variant">
      <vt:variant>
        <vt:lpstr>Title</vt:lpstr>
      </vt:variant>
      <vt:variant>
        <vt:i4>1</vt:i4>
      </vt:variant>
    </vt:vector>
  </HeadingPairs>
  <TitlesOfParts>
    <vt:vector size="1" baseType="lpstr">
      <vt:lpstr/>
    </vt:vector>
  </TitlesOfParts>
  <Company>City of North Little Rock</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Virginia</dc:creator>
  <cp:keywords/>
  <dc:description/>
  <cp:lastModifiedBy>Young, Virginia</cp:lastModifiedBy>
  <cp:revision>6</cp:revision>
  <cp:lastPrinted>2026-03-12T17:35:00Z</cp:lastPrinted>
  <dcterms:created xsi:type="dcterms:W3CDTF">2026-03-12T15:35:00Z</dcterms:created>
  <dcterms:modified xsi:type="dcterms:W3CDTF">2026-03-13T13:22:00Z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2025-12-09T17:10:58Z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d63c991c-1413-4f8d-8118-67d83281ae28</vt:lpwstr>
  </property>
  <property fmtid="{D5CDD505-2E9C-101B-9397-08002B2CF9AE}" pid="7" name="MSIP_Label_defa4170-0d19-0005-0004-bc88714345d2_ActionId">
    <vt:lpwstr>63c0a019-e20c-425b-b9d0-35aa6d8a74f3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